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600" w:lineRule="exact"/>
        <w:jc w:val="left"/>
        <w:textAlignment w:val="center"/>
        <w:rPr>
          <w:rFonts w:eastAsia="方正仿宋_GBK"/>
          <w:sz w:val="18"/>
          <w:szCs w:val="18"/>
        </w:rPr>
      </w:pPr>
      <w:r>
        <w:rPr>
          <w:rFonts w:hint="eastAsia" w:eastAsia="方正黑体_GBK" w:cs="方正黑体_GBK"/>
          <w:sz w:val="32"/>
        </w:rPr>
        <w:t>附件13</w:t>
      </w:r>
    </w:p>
    <w:tbl>
      <w:tblPr>
        <w:tblStyle w:val="5"/>
        <w:tblW w:w="86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398"/>
        <w:gridCol w:w="1667"/>
        <w:gridCol w:w="2454"/>
        <w:gridCol w:w="1642"/>
        <w:gridCol w:w="19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600" w:type="dxa"/>
            <w:gridSpan w:val="6"/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eastAsia="方正小标宋_GBK" w:cs="方正小标宋_GBK"/>
                <w:sz w:val="36"/>
                <w:szCs w:val="36"/>
              </w:rPr>
            </w:pPr>
            <w:r>
              <w:rPr>
                <w:rFonts w:hint="eastAsia" w:eastAsia="方正小标宋_GBK" w:cs="方正小标宋_GBK"/>
                <w:color w:val="000000"/>
                <w:kern w:val="0"/>
                <w:sz w:val="36"/>
                <w:szCs w:val="36"/>
              </w:rPr>
              <w:t>万州区</w:t>
            </w:r>
            <w:r>
              <w:rPr>
                <w:rFonts w:hint="eastAsia" w:eastAsia="方正小标宋_GBK" w:cs="方正小标宋_GBK"/>
                <w:color w:val="000000"/>
                <w:kern w:val="0"/>
                <w:sz w:val="36"/>
                <w:szCs w:val="36"/>
                <w:u w:val="single"/>
              </w:rPr>
              <w:t xml:space="preserve">   </w:t>
            </w:r>
            <w:r>
              <w:rPr>
                <w:rFonts w:hint="eastAsia" w:eastAsia="方正小标宋_GBK" w:cs="方正小标宋_GBK"/>
                <w:color w:val="000000"/>
                <w:kern w:val="0"/>
                <w:sz w:val="36"/>
                <w:szCs w:val="36"/>
              </w:rPr>
              <w:t>镇乡（街道）20</w:t>
            </w:r>
            <w:r>
              <w:rPr>
                <w:rFonts w:hint="eastAsia" w:eastAsia="方正小标宋_GBK" w:cs="方正小标宋_GBK"/>
                <w:color w:val="000000"/>
                <w:kern w:val="0"/>
                <w:sz w:val="36"/>
                <w:szCs w:val="36"/>
                <w:lang w:val="en-US" w:eastAsia="zh-CN"/>
              </w:rPr>
              <w:t>21</w:t>
            </w:r>
            <w:r>
              <w:rPr>
                <w:rFonts w:hint="eastAsia" w:eastAsia="方正小标宋_GBK" w:cs="方正小标宋_GBK"/>
                <w:color w:val="000000"/>
                <w:kern w:val="0"/>
                <w:sz w:val="36"/>
                <w:szCs w:val="36"/>
              </w:rPr>
              <w:t>年农村</w:t>
            </w:r>
            <w:r>
              <w:rPr>
                <w:rFonts w:hint="eastAsia" w:eastAsia="方正小标宋_GBK" w:cs="方正小标宋_GBK"/>
                <w:sz w:val="36"/>
                <w:szCs w:val="36"/>
                <w:u w:val="single"/>
              </w:rPr>
              <w:t xml:space="preserve">  </w:t>
            </w:r>
            <w:r>
              <w:rPr>
                <w:rFonts w:hint="eastAsia" w:eastAsia="方正小标宋_GBK" w:cs="方正小标宋_GBK"/>
                <w:sz w:val="36"/>
                <w:szCs w:val="36"/>
              </w:rPr>
              <w:t>危房改造</w:t>
            </w:r>
          </w:p>
          <w:p>
            <w:pPr>
              <w:autoSpaceDN w:val="0"/>
              <w:spacing w:line="600" w:lineRule="exact"/>
              <w:jc w:val="center"/>
              <w:textAlignment w:val="center"/>
              <w:rPr>
                <w:sz w:val="36"/>
                <w:szCs w:val="36"/>
              </w:rPr>
            </w:pPr>
            <w:r>
              <w:rPr>
                <w:rFonts w:hint="eastAsia" w:eastAsia="方正小标宋_GBK" w:cs="方正小标宋_GBK"/>
                <w:sz w:val="36"/>
                <w:szCs w:val="36"/>
              </w:rPr>
              <w:t>一户一档目录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序号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类别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标题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备注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系统档案资料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全国扩大农村危房改造试点农户档案信息表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从改造系统单户资料中直接打印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如不属于录入任务中的，应先行录入系统，但资料类型填写“地方资金”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</w:t>
            </w:r>
          </w:p>
        </w:tc>
        <w:tc>
          <w:tcPr>
            <w:tcW w:w="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申请资料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申请表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农村</w:t>
            </w:r>
            <w:r>
              <w:rPr>
                <w:rFonts w:hint="eastAsia" w:ascii="方正仿宋_GBK" w:eastAsia="方正仿宋_GBK"/>
                <w:szCs w:val="21"/>
                <w:u w:val="single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>级危房改造申请表及承诺书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</w:t>
            </w:r>
          </w:p>
        </w:tc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身份证明资料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身份证复印件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</w:t>
            </w:r>
          </w:p>
        </w:tc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户口本复印件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5</w:t>
            </w:r>
          </w:p>
        </w:tc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身份对象认定表及相关资料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  <w:u w:val="single"/>
              </w:rPr>
              <w:t xml:space="preserve">         </w:t>
            </w:r>
            <w:r>
              <w:rPr>
                <w:rFonts w:hint="eastAsia" w:ascii="方正仿宋_GBK" w:eastAsia="方正仿宋_GBK"/>
                <w:szCs w:val="21"/>
              </w:rPr>
              <w:t>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应有由相关部门盖章的身份认定表和低保证、五保证复印件等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6</w:t>
            </w:r>
          </w:p>
        </w:tc>
        <w:tc>
          <w:tcPr>
            <w:tcW w:w="3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审核资料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村级审核资料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村民民主评议资料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可以是会议记录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7</w:t>
            </w:r>
          </w:p>
        </w:tc>
        <w:tc>
          <w:tcPr>
            <w:tcW w:w="3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镇级审核资料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万州区危房等级认定表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8</w:t>
            </w:r>
          </w:p>
        </w:tc>
        <w:tc>
          <w:tcPr>
            <w:tcW w:w="3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镇级审核资料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镇级审核资料可用申请表代替，公示照片内容除改造名单外还应有区级危房改造文件。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9</w:t>
            </w:r>
          </w:p>
        </w:tc>
        <w:tc>
          <w:tcPr>
            <w:tcW w:w="3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镇村两级公示照片（两张照片）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10</w:t>
            </w:r>
          </w:p>
        </w:tc>
        <w:tc>
          <w:tcPr>
            <w:tcW w:w="3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公示结果确认书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11</w:t>
            </w:r>
          </w:p>
        </w:tc>
        <w:tc>
          <w:tcPr>
            <w:tcW w:w="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改造资料</w:t>
            </w:r>
          </w:p>
        </w:tc>
        <w:tc>
          <w:tcPr>
            <w:tcW w:w="4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  <w:u w:val="single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>级危房改造协议书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12</w:t>
            </w:r>
          </w:p>
        </w:tc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4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委托代建协议书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委托代建应同时委托资金拨付，自建房屋不存在该协议,请自行删除。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13</w:t>
            </w:r>
          </w:p>
        </w:tc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4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农户或受委托方跟施工方（工匠）签订的施工协议书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14</w:t>
            </w:r>
          </w:p>
        </w:tc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4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施工单位资质、施工员资质复印件或工匠证复印件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15</w:t>
            </w:r>
          </w:p>
        </w:tc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4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施工现场检查记录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工匠或农户（受委托方）施工检查记录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16</w:t>
            </w:r>
          </w:p>
        </w:tc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4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镇、村级质量安全检查指导记录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村管所工作人员在选址、施工等阶段的巡查、指导记录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17</w:t>
            </w:r>
          </w:p>
        </w:tc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4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验收意见书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18</w:t>
            </w:r>
          </w:p>
        </w:tc>
        <w:tc>
          <w:tcPr>
            <w:tcW w:w="4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拨款支付凭证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存折复印件（要复印反映打款记录的资金流水）或拨款凭证（盖章）属于拨付代建方的要有农户书面同意直拨代建方的书面意见</w:t>
            </w:r>
          </w:p>
        </w:tc>
      </w:tr>
    </w:tbl>
    <w:p>
      <w:pPr>
        <w:spacing w:line="240" w:lineRule="exact"/>
        <w:rPr>
          <w:rFonts w:hint="eastAsia" w:eastAsia="方正仿宋_GBK"/>
          <w:szCs w:val="32"/>
        </w:rPr>
      </w:pPr>
      <w:r>
        <w:rPr>
          <w:rFonts w:hint="eastAsia" w:eastAsia="方正仿宋_GBK"/>
          <w:szCs w:val="32"/>
        </w:rPr>
        <w:t>说明：</w:t>
      </w:r>
    </w:p>
    <w:p>
      <w:pPr>
        <w:spacing w:line="240" w:lineRule="exact"/>
        <w:rPr>
          <w:rFonts w:hint="eastAsia" w:eastAsia="方正仿宋_GBK"/>
          <w:szCs w:val="32"/>
        </w:rPr>
      </w:pPr>
      <w:r>
        <w:rPr>
          <w:rFonts w:hint="eastAsia" w:eastAsia="方正仿宋_GBK"/>
          <w:szCs w:val="32"/>
        </w:rPr>
        <w:t>1、正式表格仅保留“序号”、“类别”、“标题”、“备注”4栏，表格中“说明”栏不需在正式的目录中呈现。</w:t>
      </w:r>
    </w:p>
    <w:p>
      <w:pPr>
        <w:spacing w:line="240" w:lineRule="exact"/>
        <w:rPr>
          <w:rFonts w:hint="eastAsia" w:eastAsia="方正仿宋_GBK"/>
          <w:szCs w:val="32"/>
        </w:rPr>
      </w:pPr>
      <w:r>
        <w:rPr>
          <w:rFonts w:hint="eastAsia" w:eastAsia="方正仿宋_GBK"/>
          <w:szCs w:val="32"/>
        </w:rPr>
        <w:t>2、本表格中所列资料，在一户一档档案资料中不得遗漏。农户一户一档档案资料应尽量收集完善，若存在表格中未列资料，请自行添加。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exact"/>
        <w:textAlignment w:val="auto"/>
        <w:rPr>
          <w:rFonts w:ascii="方正仿宋_GBK" w:eastAsia="方正仿宋_GBK"/>
          <w:sz w:val="32"/>
          <w:szCs w:val="32"/>
          <w:u w:val="singl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exact"/>
        <w:textAlignment w:val="auto"/>
        <w:rPr>
          <w:rFonts w:ascii="方正仿宋_GBK" w:eastAsia="方正仿宋_GBK"/>
          <w:sz w:val="32"/>
          <w:szCs w:val="32"/>
          <w:u w:val="singl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exact"/>
        <w:textAlignment w:val="auto"/>
        <w:rPr>
          <w:rFonts w:ascii="方正仿宋_GBK" w:eastAsia="方正仿宋_GBK"/>
          <w:sz w:val="32"/>
          <w:szCs w:val="32"/>
          <w:u w:val="single"/>
        </w:rPr>
      </w:pPr>
      <w:bookmarkStart w:id="0" w:name="_GoBack"/>
      <w:bookmarkEnd w:id="0"/>
    </w:p>
    <w:sectPr>
      <w:pgSz w:w="11906" w:h="16838"/>
      <w:pgMar w:top="102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581B"/>
    <w:rsid w:val="00002749"/>
    <w:rsid w:val="00033C72"/>
    <w:rsid w:val="00087429"/>
    <w:rsid w:val="000E63CD"/>
    <w:rsid w:val="00151D82"/>
    <w:rsid w:val="001D01F8"/>
    <w:rsid w:val="001D3C3B"/>
    <w:rsid w:val="00223388"/>
    <w:rsid w:val="002B0467"/>
    <w:rsid w:val="002B0F90"/>
    <w:rsid w:val="002E25C5"/>
    <w:rsid w:val="002E7EE9"/>
    <w:rsid w:val="00304BEB"/>
    <w:rsid w:val="0030581B"/>
    <w:rsid w:val="0035256D"/>
    <w:rsid w:val="00354966"/>
    <w:rsid w:val="0036648E"/>
    <w:rsid w:val="003A6371"/>
    <w:rsid w:val="003B60DF"/>
    <w:rsid w:val="00496D1B"/>
    <w:rsid w:val="004B38A6"/>
    <w:rsid w:val="004E21E7"/>
    <w:rsid w:val="005F2FD0"/>
    <w:rsid w:val="00604950"/>
    <w:rsid w:val="00642ED2"/>
    <w:rsid w:val="00663654"/>
    <w:rsid w:val="00677792"/>
    <w:rsid w:val="00687FFA"/>
    <w:rsid w:val="00692776"/>
    <w:rsid w:val="00747418"/>
    <w:rsid w:val="007673BA"/>
    <w:rsid w:val="007B1BD7"/>
    <w:rsid w:val="007C114E"/>
    <w:rsid w:val="008C059D"/>
    <w:rsid w:val="009219B2"/>
    <w:rsid w:val="0098391A"/>
    <w:rsid w:val="00985EF7"/>
    <w:rsid w:val="009961F6"/>
    <w:rsid w:val="009A008E"/>
    <w:rsid w:val="00A16011"/>
    <w:rsid w:val="00A80F40"/>
    <w:rsid w:val="00A966AD"/>
    <w:rsid w:val="00AC1EEF"/>
    <w:rsid w:val="00B56594"/>
    <w:rsid w:val="00C40D6C"/>
    <w:rsid w:val="00D61303"/>
    <w:rsid w:val="00DA14C0"/>
    <w:rsid w:val="00E45D56"/>
    <w:rsid w:val="00EB42A3"/>
    <w:rsid w:val="00ED63D8"/>
    <w:rsid w:val="00EE6529"/>
    <w:rsid w:val="00FB7BF0"/>
    <w:rsid w:val="00FC59EC"/>
    <w:rsid w:val="02BA02A5"/>
    <w:rsid w:val="1C7E2967"/>
    <w:rsid w:val="1F380CB0"/>
    <w:rsid w:val="267904F8"/>
    <w:rsid w:val="2797326B"/>
    <w:rsid w:val="37610AD7"/>
    <w:rsid w:val="3E775CD3"/>
    <w:rsid w:val="4D356157"/>
    <w:rsid w:val="533C5E34"/>
    <w:rsid w:val="5CE83202"/>
    <w:rsid w:val="5E9A50B5"/>
    <w:rsid w:val="60400319"/>
    <w:rsid w:val="61191D1B"/>
    <w:rsid w:val="712E7B09"/>
    <w:rsid w:val="7601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491</Characters>
  <Lines>4</Lines>
  <Paragraphs>1</Paragraphs>
  <TotalTime>1</TotalTime>
  <ScaleCrop>false</ScaleCrop>
  <LinksUpToDate>false</LinksUpToDate>
  <CharactersWithSpaces>576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2018-08-18T02:22:00Z</dcterms:created>
  <dc:creator>Windows 用户</dc:creator>
  <cp:lastModifiedBy>养威蓄睿</cp:lastModifiedBy>
  <dcterms:modified xsi:type="dcterms:W3CDTF">2021-06-02T09:50:33Z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0E21A5B823E64E4AA76CF20CE6BEDAEF</vt:lpwstr>
  </property>
</Properties>
</file>