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81"/>
        <w:gridCol w:w="1460"/>
        <w:gridCol w:w="1224"/>
        <w:gridCol w:w="236"/>
        <w:gridCol w:w="1585"/>
        <w:gridCol w:w="16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2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附件11-2</w:t>
            </w:r>
          </w:p>
          <w:p>
            <w:pPr>
              <w:spacing w:line="660" w:lineRule="exact"/>
              <w:jc w:val="center"/>
              <w:rPr>
                <w:rFonts w:hint="eastAsia" w:eastAsia="方正小标宋_GBK"/>
                <w:color w:val="000000"/>
                <w:sz w:val="40"/>
              </w:rPr>
            </w:pPr>
            <w:r>
              <w:rPr>
                <w:rFonts w:hint="eastAsia" w:eastAsia="方正小标宋_GBK"/>
                <w:color w:val="000000"/>
                <w:sz w:val="40"/>
              </w:rPr>
              <w:t>万州区农村C级危房改造竣工验收表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户主姓名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贫困类型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lang w:eastAsia="zh-CN"/>
              </w:rPr>
              <w:t>原</w:t>
            </w:r>
            <w:r>
              <w:rPr>
                <w:rFonts w:hint="eastAsia" w:eastAsia="方正仿宋_GBK"/>
                <w:color w:val="000000"/>
                <w:sz w:val="24"/>
              </w:rPr>
              <w:t>危房等级</w:t>
            </w: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改造方式</w:t>
            </w:r>
          </w:p>
        </w:tc>
        <w:tc>
          <w:tcPr>
            <w:tcW w:w="1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开工时间</w:t>
            </w:r>
          </w:p>
        </w:tc>
        <w:tc>
          <w:tcPr>
            <w:tcW w:w="1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竣工时间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修缮加固验收情况</w:t>
            </w:r>
          </w:p>
        </w:tc>
        <w:tc>
          <w:tcPr>
            <w:tcW w:w="62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1、危险点构件更换或维修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62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2、房屋排除危险隐患，达到住房安全要求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62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3、是否按工程量及综合单价计算补助资金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62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4、改工程量是否与实际相符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□是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主要工程量描述</w:t>
            </w:r>
          </w:p>
        </w:tc>
        <w:tc>
          <w:tcPr>
            <w:tcW w:w="792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示例：裂缝修补50米。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79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户主意见</w:t>
            </w:r>
          </w:p>
        </w:tc>
        <w:tc>
          <w:tcPr>
            <w:tcW w:w="3241" w:type="dxa"/>
            <w:gridSpan w:val="2"/>
            <w:tcBorders>
              <w:top w:val="nil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□是</w:t>
            </w:r>
          </w:p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□否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户主（签字）</w:t>
            </w:r>
          </w:p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8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3241" w:type="dxa"/>
            <w:gridSpan w:val="2"/>
            <w:tcBorders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  <w:tc>
          <w:tcPr>
            <w:tcW w:w="322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村（居）委会意见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验收人员（签字）：</w:t>
            </w:r>
          </w:p>
        </w:tc>
        <w:tc>
          <w:tcPr>
            <w:tcW w:w="4683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村（居）委会（盖章）</w:t>
            </w: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乡镇（街道）政府（办事处）意见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验收人员（签字）：</w:t>
            </w:r>
          </w:p>
        </w:tc>
        <w:tc>
          <w:tcPr>
            <w:tcW w:w="4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乡镇（街道）政府（办事处）（盖章）</w:t>
            </w: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区住建委意见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验收人员（签字）：</w:t>
            </w:r>
          </w:p>
        </w:tc>
        <w:tc>
          <w:tcPr>
            <w:tcW w:w="4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区住建委（盖章）</w:t>
            </w: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 xml:space="preserve">                       年    月   日</w:t>
            </w:r>
          </w:p>
        </w:tc>
      </w:tr>
    </w:tbl>
    <w:p>
      <w:pPr>
        <w:spacing w:line="540" w:lineRule="exact"/>
        <w:ind w:left="-420" w:leftChars="-200" w:firstLine="419" w:firstLineChars="233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eastAsia="方正仿宋_GBK"/>
          <w:sz w:val="18"/>
          <w:szCs w:val="18"/>
        </w:rPr>
        <w:t>说明：C级危房改造应将房屋和危险的改造前、改造中、改造后照片附后。</w:t>
      </w:r>
      <w:r>
        <w:rPr>
          <w:rFonts w:hint="eastAsia" w:eastAsia="方正仿宋_GBK"/>
          <w:szCs w:val="32"/>
        </w:rPr>
        <w:t xml:space="preserve">  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1B"/>
    <w:rsid w:val="00002749"/>
    <w:rsid w:val="00033C72"/>
    <w:rsid w:val="00087429"/>
    <w:rsid w:val="000E63CD"/>
    <w:rsid w:val="00151D82"/>
    <w:rsid w:val="001D01F8"/>
    <w:rsid w:val="001D3C3B"/>
    <w:rsid w:val="00223388"/>
    <w:rsid w:val="002B0467"/>
    <w:rsid w:val="002B0F90"/>
    <w:rsid w:val="002E25C5"/>
    <w:rsid w:val="002E7EE9"/>
    <w:rsid w:val="00304BEB"/>
    <w:rsid w:val="0030581B"/>
    <w:rsid w:val="0035256D"/>
    <w:rsid w:val="00354966"/>
    <w:rsid w:val="0036648E"/>
    <w:rsid w:val="003A6371"/>
    <w:rsid w:val="003B60DF"/>
    <w:rsid w:val="00496D1B"/>
    <w:rsid w:val="004B38A6"/>
    <w:rsid w:val="004E21E7"/>
    <w:rsid w:val="005F2FD0"/>
    <w:rsid w:val="00604950"/>
    <w:rsid w:val="00642ED2"/>
    <w:rsid w:val="00663654"/>
    <w:rsid w:val="00677792"/>
    <w:rsid w:val="00687FFA"/>
    <w:rsid w:val="00692776"/>
    <w:rsid w:val="00747418"/>
    <w:rsid w:val="007673BA"/>
    <w:rsid w:val="007B1BD7"/>
    <w:rsid w:val="007C114E"/>
    <w:rsid w:val="008C059D"/>
    <w:rsid w:val="009219B2"/>
    <w:rsid w:val="0098391A"/>
    <w:rsid w:val="00985EF7"/>
    <w:rsid w:val="009961F6"/>
    <w:rsid w:val="009A008E"/>
    <w:rsid w:val="00A16011"/>
    <w:rsid w:val="00A80F40"/>
    <w:rsid w:val="00A966AD"/>
    <w:rsid w:val="00AC1EEF"/>
    <w:rsid w:val="00B56594"/>
    <w:rsid w:val="00C40D6C"/>
    <w:rsid w:val="00D61303"/>
    <w:rsid w:val="00DA14C0"/>
    <w:rsid w:val="00E45D56"/>
    <w:rsid w:val="00EB42A3"/>
    <w:rsid w:val="00ED63D8"/>
    <w:rsid w:val="00EE6529"/>
    <w:rsid w:val="00FB7BF0"/>
    <w:rsid w:val="00FC59EC"/>
    <w:rsid w:val="02BA02A5"/>
    <w:rsid w:val="1C7E2967"/>
    <w:rsid w:val="1F380CB0"/>
    <w:rsid w:val="267904F8"/>
    <w:rsid w:val="33BF5E6B"/>
    <w:rsid w:val="37610AD7"/>
    <w:rsid w:val="3E775CD3"/>
    <w:rsid w:val="533C5E34"/>
    <w:rsid w:val="5CE83202"/>
    <w:rsid w:val="5E9A50B5"/>
    <w:rsid w:val="60400319"/>
    <w:rsid w:val="61191D1B"/>
    <w:rsid w:val="708662FA"/>
    <w:rsid w:val="712E7B09"/>
    <w:rsid w:val="760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3</TotalTime>
  <ScaleCrop>false</ScaleCrop>
  <LinksUpToDate>false</LinksUpToDate>
  <CharactersWithSpaces>576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2018-08-18T02:22:00Z</dcterms:created>
  <dc:creator>Windows 用户</dc:creator>
  <cp:lastModifiedBy>养威蓄睿</cp:lastModifiedBy>
  <dcterms:modified xsi:type="dcterms:W3CDTF">2021-06-07T07:28:20Z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0E21A5B823E64E4AA76CF20CE6BEDAEF</vt:lpwstr>
  </property>
</Properties>
</file>