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方正仿宋_GBK" w:hAnsi="方正楷体_GBK" w:eastAsia="方正仿宋_GBK" w:cs="方正楷体_GBK"/>
          <w:sz w:val="32"/>
          <w:szCs w:val="32"/>
          <w:lang w:val="en-US" w:eastAsia="zh-CN"/>
        </w:rPr>
      </w:pPr>
      <w:r>
        <w:rPr>
          <w:rFonts w:hint="eastAsia" w:ascii="方正仿宋_GBK" w:hAnsi="方正楷体_GBK" w:eastAsia="方正仿宋_GBK" w:cs="方正楷体_GBK"/>
          <w:sz w:val="32"/>
          <w:szCs w:val="32"/>
        </w:rPr>
        <w:t>附件</w:t>
      </w:r>
      <w:r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  <w:t>6-1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  <w:u w:val="single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u w:val="single"/>
        </w:rPr>
        <w:t xml:space="preserve">            </w:t>
      </w:r>
      <w:r>
        <w:rPr>
          <w:rFonts w:hint="eastAsia" w:ascii="方正小标宋_GBK" w:eastAsia="方正小标宋_GBK"/>
          <w:sz w:val="44"/>
          <w:szCs w:val="44"/>
        </w:rPr>
        <w:t>村（社区）农村危房改造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评议结果公示</w:t>
      </w:r>
    </w:p>
    <w:p>
      <w:pPr>
        <w:spacing w:line="600" w:lineRule="exact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经实地调查、村级评议，初步确定本村（社区）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eastAsia="方正仿宋_GBK"/>
          <w:sz w:val="32"/>
          <w:szCs w:val="32"/>
        </w:rPr>
        <w:t>户农户为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</w:t>
      </w:r>
      <w:r>
        <w:rPr>
          <w:rFonts w:hint="eastAsia" w:ascii="方正仿宋_GBK" w:eastAsia="方正仿宋_GBK"/>
          <w:sz w:val="32"/>
          <w:szCs w:val="32"/>
        </w:rPr>
        <w:t>年农村危房改造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补助</w:t>
      </w:r>
      <w:r>
        <w:rPr>
          <w:rFonts w:hint="eastAsia" w:ascii="方正仿宋_GBK" w:eastAsia="方正仿宋_GBK"/>
          <w:sz w:val="32"/>
          <w:szCs w:val="32"/>
        </w:rPr>
        <w:t>对象（具体名单附后），特此公示。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如对此次评议结果有异议，可在即日起7日内，向村（社区）</w:t>
      </w:r>
      <w:r>
        <w:rPr>
          <w:rFonts w:hint="eastAsia" w:ascii="方正仿宋_GBK" w:eastAsia="方正仿宋_GBK"/>
          <w:sz w:val="32"/>
          <w:szCs w:val="32"/>
          <w:lang w:eastAsia="zh-CN"/>
        </w:rPr>
        <w:t>“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两委</w:t>
      </w:r>
      <w:r>
        <w:rPr>
          <w:rFonts w:hint="eastAsia" w:ascii="方正仿宋_GBK" w:eastAsia="方正仿宋_GBK"/>
          <w:sz w:val="32"/>
          <w:szCs w:val="32"/>
          <w:lang w:eastAsia="zh-CN"/>
        </w:rPr>
        <w:t>”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反馈</w:t>
      </w:r>
      <w:r>
        <w:rPr>
          <w:rFonts w:hint="eastAsia" w:ascii="方正仿宋_GBK" w:eastAsia="方正仿宋_GBK"/>
          <w:sz w:val="32"/>
          <w:szCs w:val="32"/>
        </w:rPr>
        <w:t>意见。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>联系人：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</w:t>
      </w:r>
      <w:r>
        <w:rPr>
          <w:rFonts w:hint="eastAsia" w:ascii="方正仿宋_GBK" w:eastAsia="方正仿宋_GBK"/>
          <w:sz w:val="32"/>
          <w:szCs w:val="32"/>
        </w:rPr>
        <w:t xml:space="preserve">   电话：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</w:t>
      </w:r>
      <w:r>
        <w:rPr>
          <w:rFonts w:hint="eastAsia" w:ascii="方正仿宋_GBK" w:eastAsia="方正仿宋_GBK"/>
          <w:sz w:val="32"/>
          <w:szCs w:val="32"/>
        </w:rPr>
        <w:t>村委会（社区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居委会</w:t>
      </w:r>
      <w:r>
        <w:rPr>
          <w:rFonts w:hint="eastAsia" w:ascii="方正仿宋_GBK" w:eastAsia="方正仿宋_GBK"/>
          <w:sz w:val="32"/>
          <w:szCs w:val="32"/>
        </w:rPr>
        <w:t>）（公章）</w:t>
      </w:r>
    </w:p>
    <w:p>
      <w:pPr>
        <w:spacing w:line="600" w:lineRule="exact"/>
        <w:ind w:firstLine="3520" w:firstLineChars="11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46C"/>
    <w:rsid w:val="00030843"/>
    <w:rsid w:val="001A546C"/>
    <w:rsid w:val="001D7256"/>
    <w:rsid w:val="003C64BF"/>
    <w:rsid w:val="003F3AFB"/>
    <w:rsid w:val="00642ED2"/>
    <w:rsid w:val="00710924"/>
    <w:rsid w:val="007358CE"/>
    <w:rsid w:val="00904107"/>
    <w:rsid w:val="00922DC7"/>
    <w:rsid w:val="00981790"/>
    <w:rsid w:val="00AA1EA7"/>
    <w:rsid w:val="00AA57CF"/>
    <w:rsid w:val="00C67455"/>
    <w:rsid w:val="00D45DEF"/>
    <w:rsid w:val="00E62D28"/>
    <w:rsid w:val="00F80664"/>
    <w:rsid w:val="01DF7B1E"/>
    <w:rsid w:val="1AA93455"/>
    <w:rsid w:val="1B951BB3"/>
    <w:rsid w:val="34A54F01"/>
    <w:rsid w:val="381625C5"/>
    <w:rsid w:val="40421E79"/>
    <w:rsid w:val="41924D8E"/>
    <w:rsid w:val="43F66B9F"/>
    <w:rsid w:val="48DE6E2E"/>
    <w:rsid w:val="4ECA7FF2"/>
    <w:rsid w:val="50F07E98"/>
    <w:rsid w:val="51F4491C"/>
    <w:rsid w:val="5F1A6D33"/>
    <w:rsid w:val="5FA67C33"/>
    <w:rsid w:val="67E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2</TotalTime>
  <ScaleCrop>false</ScaleCrop>
  <LinksUpToDate>false</LinksUpToDate>
  <CharactersWithSpaces>308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2018-08-18T03:12:00Z</dcterms:created>
  <dc:creator>Windows 用户</dc:creator>
  <cp:lastModifiedBy>养威蓄睿</cp:lastModifiedBy>
  <dcterms:modified xsi:type="dcterms:W3CDTF">2021-06-03T06:27:49Z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5B8862D240C64E85A0F722CCEA6BE678</vt:lpwstr>
  </property>
</Properties>
</file>