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26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3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</w:p>
    <w:p w14:paraId="01A17C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6F54CA1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资格复审所需材料</w:t>
      </w:r>
    </w:p>
    <w:p w14:paraId="380CF27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1745DA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准考证（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考核招聘中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无需笔试岗位人员不提供）；</w:t>
      </w:r>
    </w:p>
    <w:p w14:paraId="670AF9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本人身份证原件及复印件；</w:t>
      </w:r>
    </w:p>
    <w:p w14:paraId="0318824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3.毕业（学位）证原件、复印件及学信网学历、学位查询结果纸质件（2026届毕业生毕业（学位）证暂未下发者可仅提供学信网查询结果纸质件、学校出具的证明等佐证材料）；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国（境）外高校就读的报考人员需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提供教育部留学服务中心出具的境外学历（学位）认证书；</w:t>
      </w:r>
    </w:p>
    <w:p w14:paraId="5A2896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报考岗位要求有工作经历的考生，必须提供所在单位出具的《工作经历证明》（附件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报考面向村（社区）干部招聘岗位的人员需提供报名时上传的《工作经历证明》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</w:t>
      </w:r>
    </w:p>
    <w:p w14:paraId="2758C3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参加公开招聘、考核招聘的考生应提供报名系统内打印并经本人签字的《考生报名信息表》；</w:t>
      </w:r>
    </w:p>
    <w:p w14:paraId="2AE0CB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.机关事业正式在编在岗工作人员须提供《机关事业单位工作人员同意报考证明》（附件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）；</w:t>
      </w:r>
    </w:p>
    <w:p w14:paraId="18D8E4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3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报名要求所需的资格证等其他证明资料的原件及复印件一份；</w:t>
      </w:r>
    </w:p>
    <w:p w14:paraId="2C0081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本人不能到现场资格复审的报考者可委托他人进行资格复审，但须出示本人签名的委托书、报名所需相关资料原件及复印件和被委托人的身份证原件及复印件。</w:t>
      </w:r>
    </w:p>
    <w:p w14:paraId="5D53D9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重庆市万州区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eastAsia="zh-CN"/>
        </w:rPr>
        <w:t>02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年面向区外公开遴选暨面向达州、开州、云阳地区公开遴选事业单位工作人员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资格复审所需材料按原公告执行。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433A2"/>
    <w:rsid w:val="01DA34F7"/>
    <w:rsid w:val="3066020A"/>
    <w:rsid w:val="48906A9A"/>
    <w:rsid w:val="4AEE0584"/>
    <w:rsid w:val="57D433A2"/>
    <w:rsid w:val="5E2911FE"/>
    <w:rsid w:val="71F73730"/>
    <w:rsid w:val="7FA907C9"/>
    <w:rsid w:val="BFE9C20A"/>
    <w:rsid w:val="D76BF454"/>
    <w:rsid w:val="D77ECD4B"/>
    <w:rsid w:val="F5FC90CB"/>
    <w:rsid w:val="FF35157A"/>
    <w:rsid w:val="FFD7D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350</Characters>
  <Lines>0</Lines>
  <Paragraphs>0</Paragraphs>
  <TotalTime>4</TotalTime>
  <ScaleCrop>false</ScaleCrop>
  <LinksUpToDate>false</LinksUpToDate>
  <CharactersWithSpaces>350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2025-06-10T11:15:00Z</dcterms:created>
  <dc:creator>RayYe</dc:creator>
  <cp:lastModifiedBy>张映清</cp:lastModifiedBy>
  <cp:lastPrinted>2026-07-29T02:32:00Z</cp:lastPrinted>
  <dcterms:modified xsi:type="dcterms:W3CDTF">2026-07-29T10:20:48Z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591A216444E44EC8AEB7F5A5CADA318E_11</vt:lpwstr>
  </property>
  <property fmtid="{D5CDD505-2E9C-101B-9397-08002B2CF9AE}" pid="4" name="KSOTemplateDocerSaveRecord">
    <vt:lpwstr>eyJoZGlkIjoiY2EzMzZlYjc0MzRkNzJmYmFjYWRjN2JiNWRlOGFhNDAiLCJ1c2VySWQiOiIzNDU3NTM3NzkifQ==</vt:lpwstr>
  </property>
</Properties>
</file>